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15A1" w14:textId="71519629" w:rsidR="000C7F68" w:rsidRPr="000C7F68" w:rsidRDefault="000C7F68" w:rsidP="000C7F68">
      <w:pPr>
        <w:pStyle w:val="Heading1"/>
        <w:rPr>
          <w:rFonts w:cstheme="majorHAnsi"/>
        </w:rPr>
      </w:pPr>
      <w:bookmarkStart w:id="0" w:name="_ngl65kab07v6" w:colFirst="0" w:colLast="0"/>
      <w:bookmarkEnd w:id="0"/>
      <w:r w:rsidRPr="000C7F68">
        <w:rPr>
          <w:rFonts w:cstheme="majorHAnsi"/>
        </w:rPr>
        <w:t xml:space="preserve">A </w:t>
      </w:r>
      <w:r w:rsidR="00B64A45">
        <w:rPr>
          <w:rFonts w:cstheme="majorHAnsi"/>
        </w:rPr>
        <w:t>T</w:t>
      </w:r>
      <w:r w:rsidRPr="000C7F68">
        <w:rPr>
          <w:rFonts w:cstheme="majorHAnsi"/>
        </w:rPr>
        <w:t xml:space="preserve">emplate for </w:t>
      </w:r>
      <w:r w:rsidR="00B64A45">
        <w:rPr>
          <w:rFonts w:cstheme="majorHAnsi"/>
        </w:rPr>
        <w:t>Y</w:t>
      </w:r>
      <w:r w:rsidRPr="000C7F68">
        <w:rPr>
          <w:rFonts w:cstheme="majorHAnsi"/>
        </w:rPr>
        <w:t>our Internet Impact Brief</w:t>
      </w:r>
    </w:p>
    <w:p w14:paraId="439AD5DC" w14:textId="77777777" w:rsidR="000C7F68" w:rsidRDefault="000C7F68" w:rsidP="000C7F68">
      <w:r w:rsidRPr="000C7F68">
        <w:t xml:space="preserve">Use this template as you plan and write your Internet Impact Brief document. </w:t>
      </w:r>
    </w:p>
    <w:p w14:paraId="48232EB8" w14:textId="08C43079" w:rsidR="000C7F68" w:rsidRPr="000C7F68" w:rsidRDefault="000C7F68" w:rsidP="000C7F68">
      <w:pPr>
        <w:pStyle w:val="Heading2"/>
      </w:pPr>
      <w:r w:rsidRPr="000C7F68">
        <w:t>Title</w:t>
      </w:r>
    </w:p>
    <w:p w14:paraId="25298153" w14:textId="77777777" w:rsidR="000C7F68" w:rsidRDefault="000C7F68" w:rsidP="000C7F68">
      <w:pPr>
        <w:rPr>
          <w:rFonts w:cstheme="majorHAnsi"/>
        </w:rPr>
      </w:pPr>
      <w:r w:rsidRPr="000C7F68">
        <w:rPr>
          <w:rFonts w:cstheme="majorHAnsi"/>
        </w:rPr>
        <w:t>Give your Impact Brief a working title. Keep it simple. If the aim is to publish this on the Internet Society’s website, the title might be changed before publication.</w:t>
      </w:r>
    </w:p>
    <w:p w14:paraId="166B5477" w14:textId="77777777" w:rsidR="000C7F68" w:rsidRDefault="000C7F68" w:rsidP="000C7F68">
      <w:pPr>
        <w:pStyle w:val="Heading2"/>
      </w:pPr>
      <w:r w:rsidRPr="000C7F68">
        <w:t>Authors (optional)</w:t>
      </w:r>
    </w:p>
    <w:p w14:paraId="253583A5" w14:textId="77777777" w:rsidR="000C7F68" w:rsidRDefault="000C7F68" w:rsidP="000C7F68">
      <w:pPr>
        <w:rPr>
          <w:rFonts w:cstheme="majorHAnsi"/>
        </w:rPr>
      </w:pPr>
      <w:r w:rsidRPr="000C7F68">
        <w:rPr>
          <w:rFonts w:cstheme="majorHAnsi"/>
        </w:rPr>
        <w:t>It’s not always possible or advisable to byline your brief, but it’s helpful.</w:t>
      </w:r>
    </w:p>
    <w:p w14:paraId="517BB25D" w14:textId="77777777" w:rsidR="000C7F68" w:rsidRDefault="000C7F68" w:rsidP="000C7F68">
      <w:pPr>
        <w:pStyle w:val="Heading2"/>
      </w:pPr>
      <w:r w:rsidRPr="000C7F68">
        <w:t xml:space="preserve">Abstract </w:t>
      </w:r>
    </w:p>
    <w:p w14:paraId="74008D70" w14:textId="543EFCCB" w:rsidR="000C7F68" w:rsidRDefault="000C7F68" w:rsidP="000C7F68">
      <w:pPr>
        <w:rPr>
          <w:rFonts w:cstheme="majorHAnsi"/>
        </w:rPr>
      </w:pPr>
      <w:r w:rsidRPr="000C7F68">
        <w:rPr>
          <w:rFonts w:cstheme="majorHAnsi"/>
        </w:rPr>
        <w:t>Write 2-3 short paragraphs summarizing the content of the entire document</w:t>
      </w:r>
      <w:r>
        <w:rPr>
          <w:rFonts w:cstheme="majorHAnsi"/>
        </w:rPr>
        <w:t>.</w:t>
      </w:r>
    </w:p>
    <w:p w14:paraId="01CF8129" w14:textId="77777777" w:rsidR="000C7F68" w:rsidRPr="000C7F68" w:rsidRDefault="000C7F68" w:rsidP="000C7F68">
      <w:pPr>
        <w:pStyle w:val="Heading2"/>
      </w:pPr>
      <w:r w:rsidRPr="000C7F68">
        <w:t xml:space="preserve">Methodology </w:t>
      </w:r>
    </w:p>
    <w:p w14:paraId="05AAF192" w14:textId="77777777" w:rsidR="000C7F68" w:rsidRDefault="000C7F68" w:rsidP="000C7F68">
      <w:pPr>
        <w:rPr>
          <w:rFonts w:cstheme="majorHAnsi"/>
        </w:rPr>
      </w:pPr>
      <w:r w:rsidRPr="000C7F68">
        <w:rPr>
          <w:rFonts w:cstheme="majorHAnsi"/>
        </w:rPr>
        <w:t>You should use the one written by the Internet Society, to keep the use of the framework consistent.</w:t>
      </w:r>
    </w:p>
    <w:p w14:paraId="1ED9E2FF" w14:textId="77777777" w:rsidR="000C7F68" w:rsidRDefault="000C7F68" w:rsidP="000C7F68">
      <w:pPr>
        <w:pStyle w:val="Heading2"/>
      </w:pPr>
      <w:r w:rsidRPr="000C7F68">
        <w:t>Introduction</w:t>
      </w:r>
    </w:p>
    <w:p w14:paraId="75A2355C" w14:textId="77777777" w:rsidR="000C7F68" w:rsidRDefault="000C7F68" w:rsidP="000C7F68">
      <w:pPr>
        <w:rPr>
          <w:rFonts w:cstheme="majorHAnsi"/>
        </w:rPr>
      </w:pPr>
      <w:r w:rsidRPr="000C7F68">
        <w:rPr>
          <w:rFonts w:cstheme="majorHAnsi"/>
        </w:rPr>
        <w:t>Add a paragraph introducing the work and setting out your aims.</w:t>
      </w:r>
    </w:p>
    <w:p w14:paraId="02D04898" w14:textId="632837AD" w:rsidR="000C7F68" w:rsidRPr="000C7F68" w:rsidRDefault="000C7F68" w:rsidP="000C7F68">
      <w:pPr>
        <w:pStyle w:val="Heading2"/>
      </w:pPr>
      <w:r w:rsidRPr="000C7F68">
        <w:t xml:space="preserve">Summary of </w:t>
      </w:r>
      <w:r w:rsidR="00B64A45">
        <w:t>R</w:t>
      </w:r>
      <w:r w:rsidRPr="000C7F68">
        <w:t xml:space="preserve">ecommendations </w:t>
      </w:r>
    </w:p>
    <w:p w14:paraId="34AAECDC" w14:textId="77777777" w:rsidR="000C7F68" w:rsidRDefault="000C7F68" w:rsidP="000C7F68">
      <w:pPr>
        <w:rPr>
          <w:rFonts w:cstheme="majorHAnsi"/>
        </w:rPr>
      </w:pPr>
      <w:r w:rsidRPr="000C7F68">
        <w:rPr>
          <w:rFonts w:cstheme="majorHAnsi"/>
        </w:rPr>
        <w:t xml:space="preserve">This should be a short paragraph, followed by a bulleted list of 1-2 sentences each, just to capture the most important takeaways and the impact of each issue on people, in case readers scan the brief without reading it in full. You can also link or attach your one-page summary.   </w:t>
      </w:r>
    </w:p>
    <w:p w14:paraId="5FD2CFA3" w14:textId="38FD7323" w:rsidR="000C7F68" w:rsidRDefault="000C7F68" w:rsidP="000C7F68">
      <w:pPr>
        <w:pStyle w:val="Heading2"/>
      </w:pPr>
      <w:r w:rsidRPr="000C7F68">
        <w:t xml:space="preserve">Background to </w:t>
      </w:r>
      <w:r w:rsidR="00B64A45">
        <w:t>T</w:t>
      </w:r>
      <w:r w:rsidRPr="000C7F68">
        <w:t xml:space="preserve">he </w:t>
      </w:r>
      <w:r w:rsidR="00B64A45">
        <w:t>W</w:t>
      </w:r>
      <w:r w:rsidRPr="000C7F68">
        <w:t>ork</w:t>
      </w:r>
    </w:p>
    <w:p w14:paraId="3B704495" w14:textId="77777777" w:rsidR="00B64A45" w:rsidRDefault="000C7F68" w:rsidP="00B64A45">
      <w:pPr>
        <w:rPr>
          <w:rFonts w:cstheme="majorHAnsi"/>
        </w:rPr>
      </w:pPr>
      <w:r w:rsidRPr="000C7F68">
        <w:rPr>
          <w:rFonts w:cstheme="majorHAnsi"/>
        </w:rPr>
        <w:t xml:space="preserve">Where did this law, policy, decision, or trend come from? What’s the historical or technical context? What challenges do you hope to address with this Impact Brief?  </w:t>
      </w:r>
    </w:p>
    <w:p w14:paraId="61472A3D" w14:textId="161C0BCB" w:rsidR="00B64A45" w:rsidRPr="00B64A45" w:rsidRDefault="000C7F68" w:rsidP="00B64A45">
      <w:pPr>
        <w:pStyle w:val="Heading2"/>
      </w:pPr>
      <w:r w:rsidRPr="000C7F68">
        <w:t xml:space="preserve">Description of </w:t>
      </w:r>
      <w:r w:rsidR="00B64A45">
        <w:t>T</w:t>
      </w:r>
      <w:r w:rsidRPr="000C7F68">
        <w:t xml:space="preserve">he </w:t>
      </w:r>
      <w:r w:rsidR="00B64A45">
        <w:t>P</w:t>
      </w:r>
      <w:r w:rsidRPr="000C7F68">
        <w:t xml:space="preserve">olicy or </w:t>
      </w:r>
      <w:r w:rsidR="00B64A45">
        <w:t>T</w:t>
      </w:r>
      <w:r w:rsidRPr="000C7F68">
        <w:t xml:space="preserve">rend </w:t>
      </w:r>
      <w:r w:rsidR="00B64A45">
        <w:t>B</w:t>
      </w:r>
      <w:r w:rsidRPr="000C7F68">
        <w:t xml:space="preserve">eing </w:t>
      </w:r>
      <w:r w:rsidR="00B64A45">
        <w:t>A</w:t>
      </w:r>
      <w:r w:rsidRPr="000C7F68">
        <w:t>nalyzed</w:t>
      </w:r>
    </w:p>
    <w:p w14:paraId="089EA1F2" w14:textId="77777777" w:rsidR="00B64A45" w:rsidRDefault="000C7F68" w:rsidP="00B64A45">
      <w:pPr>
        <w:rPr>
          <w:rFonts w:cstheme="majorHAnsi"/>
        </w:rPr>
      </w:pPr>
      <w:r w:rsidRPr="000C7F68">
        <w:rPr>
          <w:rFonts w:cstheme="majorHAnsi"/>
        </w:rPr>
        <w:t>Briefly outline the elements of the law, policy or trend that are relevant to your analysis.</w:t>
      </w:r>
    </w:p>
    <w:p w14:paraId="1EC6D53B" w14:textId="77777777" w:rsidR="00B64A45" w:rsidRPr="00B64A45" w:rsidRDefault="000C7F68" w:rsidP="00B64A45">
      <w:pPr>
        <w:pStyle w:val="Heading2"/>
      </w:pPr>
      <w:r w:rsidRPr="000C7F68">
        <w:t xml:space="preserve">Enablers </w:t>
      </w:r>
      <w:r w:rsidR="00B64A45">
        <w:t>A</w:t>
      </w:r>
      <w:r w:rsidRPr="000C7F68">
        <w:t xml:space="preserve">nd </w:t>
      </w:r>
      <w:r w:rsidR="00B64A45">
        <w:t>C</w:t>
      </w:r>
      <w:r w:rsidRPr="000C7F68">
        <w:t xml:space="preserve">ritical </w:t>
      </w:r>
      <w:r w:rsidR="00B64A45">
        <w:t>P</w:t>
      </w:r>
      <w:r w:rsidRPr="000C7F68">
        <w:t xml:space="preserve">roperties </w:t>
      </w:r>
      <w:r w:rsidR="00B64A45">
        <w:t>A</w:t>
      </w:r>
      <w:r w:rsidRPr="000C7F68">
        <w:t>ffected</w:t>
      </w:r>
    </w:p>
    <w:p w14:paraId="2FE176B2" w14:textId="77777777" w:rsidR="007A1F34" w:rsidRDefault="000C7F68" w:rsidP="007A1F34">
      <w:pPr>
        <w:rPr>
          <w:rFonts w:cstheme="majorHAnsi"/>
        </w:rPr>
      </w:pPr>
      <w:r w:rsidRPr="000C7F68">
        <w:rPr>
          <w:rFonts w:cstheme="majorHAnsi"/>
        </w:rPr>
        <w:t xml:space="preserve">Describe the impact on each enabler and critical property, and whether this is positive or negative. If the effect is unclear—for example, it depends on the implementation—say so. </w:t>
      </w:r>
    </w:p>
    <w:p w14:paraId="25428AC6" w14:textId="77777777" w:rsidR="007A1F34" w:rsidRDefault="000C7F68" w:rsidP="007A1F34">
      <w:pPr>
        <w:rPr>
          <w:rFonts w:cstheme="majorHAnsi"/>
        </w:rPr>
      </w:pPr>
      <w:r w:rsidRPr="000C7F68">
        <w:rPr>
          <w:rFonts w:cstheme="majorHAnsi"/>
        </w:rPr>
        <w:t>You can use a table to summarize, but also write about the key points, and make sure you take the time to describe how these potential outcomes affect people. A human angle can help convince your target readers to follow your recommendations.</w:t>
      </w:r>
    </w:p>
    <w:p w14:paraId="28882ACF" w14:textId="77777777" w:rsidR="007A1F34" w:rsidRPr="007A1F34" w:rsidRDefault="000C7F68" w:rsidP="007A1F34">
      <w:pPr>
        <w:pStyle w:val="Heading2"/>
      </w:pPr>
      <w:r w:rsidRPr="000C7F68">
        <w:lastRenderedPageBreak/>
        <w:t xml:space="preserve">Full recommendations </w:t>
      </w:r>
    </w:p>
    <w:p w14:paraId="437250E7" w14:textId="77777777" w:rsidR="007A1F34" w:rsidRDefault="000C7F68" w:rsidP="007A1F34">
      <w:pPr>
        <w:rPr>
          <w:rFonts w:cstheme="majorHAnsi"/>
        </w:rPr>
      </w:pPr>
      <w:r w:rsidRPr="000C7F68">
        <w:rPr>
          <w:rFonts w:cstheme="majorHAnsi"/>
        </w:rPr>
        <w:t xml:space="preserve">What do you recommend be done about this issue? Is the goal to change a policy, recommend a specific implementation to avoid harm, or is it to change public opinion? How can any negative effects be mitigated? If the impact is largely positive, what can be done to ensure more of this approach? </w:t>
      </w:r>
    </w:p>
    <w:p w14:paraId="7C91D606" w14:textId="77777777" w:rsidR="007A1F34" w:rsidRPr="007A1F34" w:rsidRDefault="000C7F68" w:rsidP="007A1F34">
      <w:pPr>
        <w:pStyle w:val="Heading2"/>
      </w:pPr>
      <w:r w:rsidRPr="000C7F68">
        <w:t>Conclusion</w:t>
      </w:r>
    </w:p>
    <w:p w14:paraId="2A8E7F76" w14:textId="77777777" w:rsidR="007A1F34" w:rsidRDefault="000C7F68" w:rsidP="007A1F34">
      <w:pPr>
        <w:rPr>
          <w:rFonts w:cstheme="majorHAnsi"/>
        </w:rPr>
      </w:pPr>
      <w:r w:rsidRPr="000C7F68">
        <w:rPr>
          <w:rFonts w:cstheme="majorHAnsi"/>
        </w:rPr>
        <w:t xml:space="preserve">A 1-3 paragraph conclusion to wrap up your work. Is there further work that should be done? Can you recommend anything else a reader could look at for more context, or further examples? </w:t>
      </w:r>
    </w:p>
    <w:p w14:paraId="36B58862" w14:textId="77777777" w:rsidR="007A1F34" w:rsidRPr="007A1F34" w:rsidRDefault="000C7F68" w:rsidP="007A1F34">
      <w:pPr>
        <w:pStyle w:val="Heading2"/>
      </w:pPr>
      <w:r w:rsidRPr="007A1F34">
        <w:t>About the Internet Impact Assessment Toolkit</w:t>
      </w:r>
    </w:p>
    <w:p w14:paraId="7D5F8E89" w14:textId="77777777" w:rsidR="007A1F34" w:rsidRPr="001B670B" w:rsidRDefault="000C7F68" w:rsidP="007A1F34">
      <w:pPr>
        <w:rPr>
          <w:rFonts w:cstheme="majorHAnsi"/>
          <w:i/>
          <w:iCs/>
        </w:rPr>
      </w:pPr>
      <w:r w:rsidRPr="001B670B">
        <w:rPr>
          <w:rFonts w:cstheme="majorHAnsi"/>
          <w:i/>
          <w:iCs/>
        </w:rPr>
        <w:t xml:space="preserve">A template paragraph from the Internet Society that can be included for context about this process. </w:t>
      </w:r>
    </w:p>
    <w:p w14:paraId="771201FB" w14:textId="77777777" w:rsidR="001B670B" w:rsidRDefault="001B670B" w:rsidP="001B670B">
      <w:pPr>
        <w:rPr>
          <w:rFonts w:cstheme="majorHAnsi"/>
        </w:rPr>
      </w:pPr>
      <w:r>
        <w:rPr>
          <w:rFonts w:cstheme="majorHAnsi"/>
        </w:rPr>
        <w:t>The Internet Impact Assessment Toolkit</w:t>
      </w:r>
      <w:r w:rsidRPr="001B670B">
        <w:rPr>
          <w:rFonts w:cstheme="majorHAnsi"/>
        </w:rPr>
        <w:t xml:space="preserve"> is designed to help build strong arguments to defend and strengthen the Internet. It offers guides, templates, and an analytical framework</w:t>
      </w:r>
      <w:r>
        <w:rPr>
          <w:rFonts w:cstheme="majorHAnsi"/>
        </w:rPr>
        <w:t xml:space="preserve"> to conduct an Internet Impact Assessment</w:t>
      </w:r>
      <w:r w:rsidRPr="001B670B">
        <w:rPr>
          <w:rFonts w:cstheme="majorHAnsi"/>
        </w:rPr>
        <w:t xml:space="preserve">. </w:t>
      </w:r>
    </w:p>
    <w:p w14:paraId="682CB418" w14:textId="2408ADE1" w:rsidR="001B670B" w:rsidRDefault="001B670B" w:rsidP="001B670B">
      <w:pPr>
        <w:rPr>
          <w:rFonts w:cstheme="majorHAnsi"/>
        </w:rPr>
      </w:pPr>
      <w:r w:rsidRPr="001B670B">
        <w:rPr>
          <w:rFonts w:cstheme="majorHAnsi"/>
        </w:rPr>
        <w:t xml:space="preserve">An Internet Impact Assessment uses an analytical framework </w:t>
      </w:r>
      <w:r>
        <w:rPr>
          <w:rFonts w:cstheme="majorHAnsi"/>
        </w:rPr>
        <w:t xml:space="preserve">the Internet Society </w:t>
      </w:r>
      <w:r w:rsidRPr="001B670B">
        <w:rPr>
          <w:rFonts w:cstheme="majorHAnsi"/>
        </w:rPr>
        <w:t>developed called the Internet Way of Networking</w:t>
      </w:r>
      <w:r>
        <w:rPr>
          <w:rFonts w:cstheme="majorHAnsi"/>
        </w:rPr>
        <w:t>.</w:t>
      </w:r>
      <w:r w:rsidRPr="001B670B">
        <w:rPr>
          <w:rFonts w:cstheme="majorHAnsi"/>
        </w:rPr>
        <w:t xml:space="preserve"> </w:t>
      </w:r>
      <w:r>
        <w:rPr>
          <w:rFonts w:cstheme="majorHAnsi"/>
        </w:rPr>
        <w:t>It</w:t>
      </w:r>
      <w:r w:rsidRPr="001B670B">
        <w:rPr>
          <w:rFonts w:cstheme="majorHAnsi"/>
        </w:rPr>
        <w:t xml:space="preserve"> is based on </w:t>
      </w:r>
      <w:r>
        <w:rPr>
          <w:rFonts w:cstheme="majorHAnsi"/>
        </w:rPr>
        <w:t>the Internet Society’s</w:t>
      </w:r>
      <w:r w:rsidRPr="001B670B">
        <w:rPr>
          <w:rFonts w:cstheme="majorHAnsi"/>
        </w:rPr>
        <w:t xml:space="preserve"> description of how the Internet works at a basic level. </w:t>
      </w:r>
      <w:r>
        <w:rPr>
          <w:rFonts w:cstheme="majorHAnsi"/>
        </w:rPr>
        <w:t>It helps people to understand potential impacts</w:t>
      </w:r>
      <w:r w:rsidRPr="001B670B">
        <w:rPr>
          <w:rFonts w:cstheme="majorHAnsi"/>
        </w:rPr>
        <w:t xml:space="preserve"> in a policy creation process, to analyze a law or policy proposal, or to understand the effects of a decision or trend. It requires policy and technical expertise, as well as knowledge of geopolitical and local contexts, including how legislative decisions are made.</w:t>
      </w:r>
    </w:p>
    <w:p w14:paraId="40D3A50E" w14:textId="77777777" w:rsidR="007A1F34" w:rsidRPr="007A1F34" w:rsidRDefault="000C7F68" w:rsidP="007A1F34">
      <w:pPr>
        <w:pStyle w:val="Heading2"/>
      </w:pPr>
      <w:r w:rsidRPr="000C7F68">
        <w:t>Endnotes and references</w:t>
      </w:r>
    </w:p>
    <w:p w14:paraId="0C71C47E" w14:textId="77777777" w:rsidR="007A1F34" w:rsidRDefault="000C7F68" w:rsidP="007A1F34">
      <w:pPr>
        <w:rPr>
          <w:rFonts w:cstheme="majorHAnsi"/>
        </w:rPr>
      </w:pPr>
      <w:r w:rsidRPr="000C7F68">
        <w:rPr>
          <w:rFonts w:cstheme="majorHAnsi"/>
        </w:rPr>
        <w:t>Add these if they’re needed</w:t>
      </w:r>
    </w:p>
    <w:p w14:paraId="1DADC5B3" w14:textId="77777777" w:rsidR="007A1F34" w:rsidRDefault="000C7F68" w:rsidP="007A1F34">
      <w:pPr>
        <w:pStyle w:val="Heading2"/>
      </w:pPr>
      <w:r w:rsidRPr="000C7F68">
        <w:t>Glossary</w:t>
      </w:r>
    </w:p>
    <w:p w14:paraId="66CC0E17" w14:textId="77777777" w:rsidR="007A1F34" w:rsidRDefault="000C7F68" w:rsidP="007A1F34">
      <w:pPr>
        <w:rPr>
          <w:rFonts w:cstheme="majorHAnsi"/>
        </w:rPr>
      </w:pPr>
      <w:r w:rsidRPr="000C7F68">
        <w:rPr>
          <w:rFonts w:cstheme="majorHAnsi"/>
        </w:rPr>
        <w:t>If you use specialist terms that you haven’t been able to define in the main text, it’s helpful to have a short glossary to help your reader.</w:t>
      </w:r>
    </w:p>
    <w:p w14:paraId="009C9B5B" w14:textId="77777777" w:rsidR="007A1F34" w:rsidRPr="007A1F34" w:rsidRDefault="000C7F68" w:rsidP="007A1F34">
      <w:pPr>
        <w:pStyle w:val="Heading2"/>
      </w:pPr>
      <w:r w:rsidRPr="000C7F68">
        <w:t>About the Internet Society</w:t>
      </w:r>
    </w:p>
    <w:p w14:paraId="47A69B41" w14:textId="61FEA213" w:rsidR="00983F5E" w:rsidRDefault="000C7F68" w:rsidP="007A1F34">
      <w:pPr>
        <w:rPr>
          <w:rFonts w:cstheme="majorHAnsi"/>
          <w:i/>
          <w:iCs/>
        </w:rPr>
      </w:pPr>
      <w:r w:rsidRPr="00505674">
        <w:rPr>
          <w:rFonts w:cstheme="majorHAnsi"/>
          <w:i/>
          <w:iCs/>
        </w:rPr>
        <w:t>If you’re publishing your brief on the Internet Society website, the editorial board will add this, but you can also include it if you’re not publishing it with us, to emphasize the expert foundations for your analysis.</w:t>
      </w:r>
    </w:p>
    <w:p w14:paraId="79531C6C" w14:textId="616B17A3" w:rsidR="00505674" w:rsidRPr="00505674" w:rsidRDefault="00505674" w:rsidP="007A1F34">
      <w:pPr>
        <w:rPr>
          <w:rFonts w:cstheme="majorHAnsi"/>
        </w:rPr>
      </w:pPr>
      <w:r w:rsidRPr="00505674">
        <w:rPr>
          <w:rFonts w:cstheme="majorHAnsi"/>
        </w:rPr>
        <w:t xml:space="preserve">Founded in 1992 by Internet pioneers, the Internet Society is a global charitable organization working to ensure that the Internet is for everyone. Through its community of members, special </w:t>
      </w:r>
      <w:r w:rsidRPr="00505674">
        <w:rPr>
          <w:rFonts w:cstheme="majorHAnsi"/>
        </w:rPr>
        <w:lastRenderedPageBreak/>
        <w:t>interest groups, and 130+ chapters around the world, the organization defends and promotes Internet policies and technologies that keep the Internet open, globally connected, and secure.</w:t>
      </w:r>
    </w:p>
    <w:sectPr w:rsidR="00505674" w:rsidRPr="00505674" w:rsidSect="00983F5E">
      <w:headerReference w:type="default" r:id="rId8"/>
      <w:footerReference w:type="even" r:id="rId9"/>
      <w:footerReference w:type="default" r:id="rId10"/>
      <w:headerReference w:type="first" r:id="rId11"/>
      <w:footerReference w:type="first" r:id="rId12"/>
      <w:type w:val="continuous"/>
      <w:pgSz w:w="11900" w:h="16840"/>
      <w:pgMar w:top="873" w:right="1440" w:bottom="873" w:left="1440" w:header="603" w:footer="822" w:gutter="0"/>
      <w:cols w:space="50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0F63" w14:textId="77777777" w:rsidR="0072174D" w:rsidRDefault="0072174D" w:rsidP="00D627E7">
      <w:r>
        <w:separator/>
      </w:r>
    </w:p>
  </w:endnote>
  <w:endnote w:type="continuationSeparator" w:id="0">
    <w:p w14:paraId="19105DB6" w14:textId="77777777" w:rsidR="0072174D" w:rsidRDefault="0072174D" w:rsidP="00D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ind Light">
    <w:panose1 w:val="020B0604020202020204"/>
    <w:charset w:val="4D"/>
    <w:family w:val="auto"/>
    <w:pitch w:val="variable"/>
    <w:sig w:usb0="00008007" w:usb1="00000000" w:usb2="00000000" w:usb3="00000000" w:csb0="00000093" w:csb1="00000000"/>
  </w:font>
  <w:font w:name="Hind-Light">
    <w:altName w:val="Mangal"/>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099367"/>
      <w:docPartObj>
        <w:docPartGallery w:val="Page Numbers (Bottom of Page)"/>
        <w:docPartUnique/>
      </w:docPartObj>
    </w:sdtPr>
    <w:sdtContent>
      <w:p w14:paraId="0CD02979" w14:textId="77777777" w:rsidR="00E02594" w:rsidRDefault="00E02594" w:rsidP="002C67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3C440" w14:textId="77777777" w:rsidR="00E02594" w:rsidRDefault="00E02594" w:rsidP="00E02594">
    <w:pPr>
      <w:pStyle w:val="Footer"/>
      <w:framePr w:wrap="aroun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5628571"/>
      <w:docPartObj>
        <w:docPartGallery w:val="Page Numbers (Bottom of Page)"/>
        <w:docPartUnique/>
      </w:docPartObj>
    </w:sdtPr>
    <w:sdtContent>
      <w:p w14:paraId="668F10B3" w14:textId="77777777" w:rsidR="00E02594" w:rsidRDefault="00E02594" w:rsidP="002C67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80A255" w14:textId="77777777" w:rsidR="00465CEB" w:rsidRDefault="00E02594" w:rsidP="00E02594">
    <w:pPr>
      <w:pStyle w:val="Footer"/>
      <w:framePr w:wrap="auto" w:vAnchor="margin" w:xAlign="left" w:yAlign="inline"/>
      <w:ind w:right="360"/>
      <w:suppressOverlap w:val="0"/>
    </w:pPr>
    <w:r>
      <w:t>Internetsociety.org</w:t>
    </w:r>
  </w:p>
  <w:p w14:paraId="76E061A8" w14:textId="77777777" w:rsidR="00E02594" w:rsidRDefault="00E02594" w:rsidP="00E02594">
    <w:pPr>
      <w:pStyle w:val="Footer"/>
      <w:framePr w:wrap="auto" w:vAnchor="margin" w:xAlign="left" w:yAlign="inline"/>
      <w:suppressOverlap w:val="0"/>
    </w:pPr>
    <w:r>
      <w:t>@internetsociety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4267920"/>
      <w:docPartObj>
        <w:docPartGallery w:val="Page Numbers (Bottom of Page)"/>
        <w:docPartUnique/>
      </w:docPartObj>
    </w:sdtPr>
    <w:sdtContent>
      <w:p w14:paraId="67E7ADA3" w14:textId="77777777" w:rsidR="00E02594" w:rsidRDefault="00E02594" w:rsidP="00E025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FD376F" w14:textId="77777777" w:rsidR="005F32CA" w:rsidRDefault="00E02594" w:rsidP="00E02594">
    <w:pPr>
      <w:pStyle w:val="Footer"/>
      <w:framePr w:wrap="auto" w:vAnchor="margin" w:xAlign="left" w:yAlign="inline"/>
      <w:ind w:right="360"/>
      <w:suppressOverlap w:val="0"/>
    </w:pPr>
    <w:r>
      <w:t>Internetsociety.org</w:t>
    </w:r>
  </w:p>
  <w:p w14:paraId="36446269" w14:textId="77777777" w:rsidR="00E02594" w:rsidRDefault="00E02594" w:rsidP="00E02594">
    <w:pPr>
      <w:pStyle w:val="Footer"/>
      <w:framePr w:wrap="auto" w:vAnchor="margin" w:xAlign="left" w:yAlign="inline"/>
      <w:suppressOverlap w:val="0"/>
    </w:pPr>
    <w:r>
      <w:t>@internetsociety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9F61" w14:textId="77777777" w:rsidR="0072174D" w:rsidRDefault="0072174D" w:rsidP="00D627E7">
      <w:r>
        <w:separator/>
      </w:r>
    </w:p>
  </w:footnote>
  <w:footnote w:type="continuationSeparator" w:id="0">
    <w:p w14:paraId="3CB6E450" w14:textId="77777777" w:rsidR="0072174D" w:rsidRDefault="0072174D" w:rsidP="00D6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2DEF" w14:textId="5D6C3972" w:rsidR="008630F5" w:rsidRPr="005F32CA" w:rsidRDefault="008630F5" w:rsidP="00CD624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C164" w14:textId="4E563CED" w:rsidR="007B2CA9" w:rsidRPr="005F32CA" w:rsidRDefault="007B2CA9" w:rsidP="00CD624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0549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66E0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D3809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A864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92C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812D1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CE00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091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2E94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FE79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D2DE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9E43BD"/>
    <w:multiLevelType w:val="hybridMultilevel"/>
    <w:tmpl w:val="B55866D4"/>
    <w:lvl w:ilvl="0" w:tplc="D3A6FDE4">
      <w:numFmt w:val="bullet"/>
      <w:lvlText w:val="—"/>
      <w:lvlJc w:val="left"/>
      <w:pPr>
        <w:ind w:left="644" w:hanging="360"/>
      </w:pPr>
      <w:rPr>
        <w:rFonts w:ascii="Hind Light" w:eastAsiaTheme="minorHAnsi" w:hAnsi="Hind Light"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F542E0F"/>
    <w:multiLevelType w:val="hybridMultilevel"/>
    <w:tmpl w:val="A4668538"/>
    <w:lvl w:ilvl="0" w:tplc="23B64B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80915"/>
    <w:multiLevelType w:val="hybridMultilevel"/>
    <w:tmpl w:val="47749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62916"/>
    <w:multiLevelType w:val="hybridMultilevel"/>
    <w:tmpl w:val="F68ACC08"/>
    <w:lvl w:ilvl="0" w:tplc="06D21314">
      <w:start w:val="1"/>
      <w:numFmt w:val="bullet"/>
      <w:lvlText w:val="—"/>
      <w:lvlJc w:val="left"/>
      <w:pPr>
        <w:ind w:left="1004" w:hanging="360"/>
      </w:pPr>
      <w:rPr>
        <w:rFonts w:ascii="Hind-Light" w:hAnsi="Hind-Light" w:cs="Hind-Light" w:hint="default"/>
        <w:b w:val="0"/>
        <w:i w:val="0"/>
        <w:color w:val="0C1C2C" w:themeColor="text1"/>
        <w:spacing w:val="0"/>
        <w:w w:val="100"/>
        <w:kern w:val="20"/>
        <w:position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920432">
    <w:abstractNumId w:val="0"/>
  </w:num>
  <w:num w:numId="2" w16cid:durableId="1944608694">
    <w:abstractNumId w:val="1"/>
  </w:num>
  <w:num w:numId="3" w16cid:durableId="495343496">
    <w:abstractNumId w:val="2"/>
  </w:num>
  <w:num w:numId="4" w16cid:durableId="1518230849">
    <w:abstractNumId w:val="3"/>
  </w:num>
  <w:num w:numId="5" w16cid:durableId="1015573717">
    <w:abstractNumId w:val="4"/>
  </w:num>
  <w:num w:numId="6" w16cid:durableId="258635976">
    <w:abstractNumId w:val="9"/>
  </w:num>
  <w:num w:numId="7" w16cid:durableId="908542382">
    <w:abstractNumId w:val="5"/>
  </w:num>
  <w:num w:numId="8" w16cid:durableId="756051798">
    <w:abstractNumId w:val="6"/>
  </w:num>
  <w:num w:numId="9" w16cid:durableId="973752152">
    <w:abstractNumId w:val="7"/>
  </w:num>
  <w:num w:numId="10" w16cid:durableId="271060677">
    <w:abstractNumId w:val="8"/>
  </w:num>
  <w:num w:numId="11" w16cid:durableId="2100178415">
    <w:abstractNumId w:val="10"/>
  </w:num>
  <w:num w:numId="12" w16cid:durableId="1996949309">
    <w:abstractNumId w:val="14"/>
  </w:num>
  <w:num w:numId="13" w16cid:durableId="283005108">
    <w:abstractNumId w:val="11"/>
  </w:num>
  <w:num w:numId="14" w16cid:durableId="1616714898">
    <w:abstractNumId w:val="12"/>
  </w:num>
  <w:num w:numId="15" w16cid:durableId="1490249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5E"/>
    <w:rsid w:val="0001755A"/>
    <w:rsid w:val="00020FBA"/>
    <w:rsid w:val="000260BF"/>
    <w:rsid w:val="00032CC7"/>
    <w:rsid w:val="00051E53"/>
    <w:rsid w:val="00071E36"/>
    <w:rsid w:val="000836BA"/>
    <w:rsid w:val="00093A17"/>
    <w:rsid w:val="000948B5"/>
    <w:rsid w:val="000A319E"/>
    <w:rsid w:val="000B1A27"/>
    <w:rsid w:val="000B6D85"/>
    <w:rsid w:val="000C7F68"/>
    <w:rsid w:val="000D60CF"/>
    <w:rsid w:val="000E1DAC"/>
    <w:rsid w:val="000E4E4E"/>
    <w:rsid w:val="000E7DAD"/>
    <w:rsid w:val="001033F9"/>
    <w:rsid w:val="0010648B"/>
    <w:rsid w:val="00111AB6"/>
    <w:rsid w:val="0011393D"/>
    <w:rsid w:val="00140948"/>
    <w:rsid w:val="0014484E"/>
    <w:rsid w:val="00155BDF"/>
    <w:rsid w:val="001614B1"/>
    <w:rsid w:val="00161A19"/>
    <w:rsid w:val="00174FEB"/>
    <w:rsid w:val="00180DCA"/>
    <w:rsid w:val="0019036D"/>
    <w:rsid w:val="001A6906"/>
    <w:rsid w:val="001A77A3"/>
    <w:rsid w:val="001B2169"/>
    <w:rsid w:val="001B2352"/>
    <w:rsid w:val="001B670B"/>
    <w:rsid w:val="001C6337"/>
    <w:rsid w:val="001E33E4"/>
    <w:rsid w:val="001F1752"/>
    <w:rsid w:val="001F558E"/>
    <w:rsid w:val="00206C3E"/>
    <w:rsid w:val="00220F78"/>
    <w:rsid w:val="00230887"/>
    <w:rsid w:val="0023636B"/>
    <w:rsid w:val="00247D78"/>
    <w:rsid w:val="00250355"/>
    <w:rsid w:val="002607FB"/>
    <w:rsid w:val="00270D77"/>
    <w:rsid w:val="00277493"/>
    <w:rsid w:val="002874DF"/>
    <w:rsid w:val="00290AAD"/>
    <w:rsid w:val="00295B9B"/>
    <w:rsid w:val="002B0458"/>
    <w:rsid w:val="002E6369"/>
    <w:rsid w:val="002F5884"/>
    <w:rsid w:val="003040BC"/>
    <w:rsid w:val="003078DD"/>
    <w:rsid w:val="0031133C"/>
    <w:rsid w:val="00311D5B"/>
    <w:rsid w:val="00320B38"/>
    <w:rsid w:val="003214F8"/>
    <w:rsid w:val="00322DB9"/>
    <w:rsid w:val="003242DB"/>
    <w:rsid w:val="00341014"/>
    <w:rsid w:val="00344AA7"/>
    <w:rsid w:val="00345A8E"/>
    <w:rsid w:val="0034676D"/>
    <w:rsid w:val="0035712D"/>
    <w:rsid w:val="003626F2"/>
    <w:rsid w:val="00370993"/>
    <w:rsid w:val="00373825"/>
    <w:rsid w:val="00387EA6"/>
    <w:rsid w:val="003A5FEB"/>
    <w:rsid w:val="003B57E4"/>
    <w:rsid w:val="003B57EE"/>
    <w:rsid w:val="003B68C3"/>
    <w:rsid w:val="003D45B6"/>
    <w:rsid w:val="003D5F73"/>
    <w:rsid w:val="003E211F"/>
    <w:rsid w:val="003F0D0B"/>
    <w:rsid w:val="003F4BFF"/>
    <w:rsid w:val="003F5565"/>
    <w:rsid w:val="00412735"/>
    <w:rsid w:val="0042214E"/>
    <w:rsid w:val="00423E49"/>
    <w:rsid w:val="00430CDE"/>
    <w:rsid w:val="00442526"/>
    <w:rsid w:val="00442C15"/>
    <w:rsid w:val="00443F47"/>
    <w:rsid w:val="00462FC3"/>
    <w:rsid w:val="00465CEB"/>
    <w:rsid w:val="004720A8"/>
    <w:rsid w:val="00476405"/>
    <w:rsid w:val="00490F38"/>
    <w:rsid w:val="00493330"/>
    <w:rsid w:val="004A2B38"/>
    <w:rsid w:val="004B4281"/>
    <w:rsid w:val="004C4E75"/>
    <w:rsid w:val="004C5147"/>
    <w:rsid w:val="004D28C7"/>
    <w:rsid w:val="004F5F23"/>
    <w:rsid w:val="00505674"/>
    <w:rsid w:val="005211F9"/>
    <w:rsid w:val="00555C91"/>
    <w:rsid w:val="00565D95"/>
    <w:rsid w:val="00573622"/>
    <w:rsid w:val="005B32D6"/>
    <w:rsid w:val="005C1167"/>
    <w:rsid w:val="005C23C9"/>
    <w:rsid w:val="005C38FB"/>
    <w:rsid w:val="005C4990"/>
    <w:rsid w:val="005F32CA"/>
    <w:rsid w:val="006021C5"/>
    <w:rsid w:val="00604964"/>
    <w:rsid w:val="00617A99"/>
    <w:rsid w:val="00624DFC"/>
    <w:rsid w:val="00625E09"/>
    <w:rsid w:val="00635D49"/>
    <w:rsid w:val="00646693"/>
    <w:rsid w:val="00655C8D"/>
    <w:rsid w:val="0067387E"/>
    <w:rsid w:val="00693330"/>
    <w:rsid w:val="006A0A4C"/>
    <w:rsid w:val="006C087A"/>
    <w:rsid w:val="006C0D2B"/>
    <w:rsid w:val="006E6F56"/>
    <w:rsid w:val="00705C76"/>
    <w:rsid w:val="00706129"/>
    <w:rsid w:val="00714360"/>
    <w:rsid w:val="0072174D"/>
    <w:rsid w:val="00724089"/>
    <w:rsid w:val="00725EA1"/>
    <w:rsid w:val="00735268"/>
    <w:rsid w:val="00735C9F"/>
    <w:rsid w:val="007448EA"/>
    <w:rsid w:val="00746B57"/>
    <w:rsid w:val="00773D85"/>
    <w:rsid w:val="0078357F"/>
    <w:rsid w:val="00783923"/>
    <w:rsid w:val="00785FBD"/>
    <w:rsid w:val="00793081"/>
    <w:rsid w:val="00793D28"/>
    <w:rsid w:val="007A1F34"/>
    <w:rsid w:val="007A5A4A"/>
    <w:rsid w:val="007B2CA9"/>
    <w:rsid w:val="007D0388"/>
    <w:rsid w:val="008165F6"/>
    <w:rsid w:val="008178C6"/>
    <w:rsid w:val="008179E0"/>
    <w:rsid w:val="00835364"/>
    <w:rsid w:val="00862275"/>
    <w:rsid w:val="008630F5"/>
    <w:rsid w:val="008753E5"/>
    <w:rsid w:val="008A335F"/>
    <w:rsid w:val="008A5099"/>
    <w:rsid w:val="008A5BD8"/>
    <w:rsid w:val="008B3E4E"/>
    <w:rsid w:val="008B6603"/>
    <w:rsid w:val="008C537C"/>
    <w:rsid w:val="008E1809"/>
    <w:rsid w:val="008E2877"/>
    <w:rsid w:val="00921E34"/>
    <w:rsid w:val="00935AF8"/>
    <w:rsid w:val="0094447F"/>
    <w:rsid w:val="00946878"/>
    <w:rsid w:val="00947CC3"/>
    <w:rsid w:val="00953ADC"/>
    <w:rsid w:val="00953FD0"/>
    <w:rsid w:val="009633BB"/>
    <w:rsid w:val="009737A3"/>
    <w:rsid w:val="00980647"/>
    <w:rsid w:val="00981B10"/>
    <w:rsid w:val="00983F5E"/>
    <w:rsid w:val="009B595B"/>
    <w:rsid w:val="009C18D6"/>
    <w:rsid w:val="009D3840"/>
    <w:rsid w:val="009E5764"/>
    <w:rsid w:val="009F2B94"/>
    <w:rsid w:val="00A01356"/>
    <w:rsid w:val="00A108FC"/>
    <w:rsid w:val="00A1165E"/>
    <w:rsid w:val="00A14CBC"/>
    <w:rsid w:val="00A31726"/>
    <w:rsid w:val="00A40C7E"/>
    <w:rsid w:val="00A41A33"/>
    <w:rsid w:val="00A5644D"/>
    <w:rsid w:val="00A6102D"/>
    <w:rsid w:val="00A6643E"/>
    <w:rsid w:val="00A80890"/>
    <w:rsid w:val="00AA20F9"/>
    <w:rsid w:val="00AA37D2"/>
    <w:rsid w:val="00AB5651"/>
    <w:rsid w:val="00AB676F"/>
    <w:rsid w:val="00AB6C4B"/>
    <w:rsid w:val="00AD039C"/>
    <w:rsid w:val="00AD2AFF"/>
    <w:rsid w:val="00AD444D"/>
    <w:rsid w:val="00AE0C01"/>
    <w:rsid w:val="00AE2E8D"/>
    <w:rsid w:val="00AF1531"/>
    <w:rsid w:val="00AF3151"/>
    <w:rsid w:val="00AF5488"/>
    <w:rsid w:val="00B16FB4"/>
    <w:rsid w:val="00B2000D"/>
    <w:rsid w:val="00B36FB9"/>
    <w:rsid w:val="00B62F2D"/>
    <w:rsid w:val="00B64A45"/>
    <w:rsid w:val="00B65EC8"/>
    <w:rsid w:val="00B6700B"/>
    <w:rsid w:val="00B83A63"/>
    <w:rsid w:val="00B86821"/>
    <w:rsid w:val="00B87881"/>
    <w:rsid w:val="00B95B58"/>
    <w:rsid w:val="00B95C85"/>
    <w:rsid w:val="00BA0A9A"/>
    <w:rsid w:val="00BA383A"/>
    <w:rsid w:val="00BA6B26"/>
    <w:rsid w:val="00BB224C"/>
    <w:rsid w:val="00BB550B"/>
    <w:rsid w:val="00BD57CF"/>
    <w:rsid w:val="00BD7073"/>
    <w:rsid w:val="00BE1BD2"/>
    <w:rsid w:val="00BE66B2"/>
    <w:rsid w:val="00C0232D"/>
    <w:rsid w:val="00C03439"/>
    <w:rsid w:val="00C04214"/>
    <w:rsid w:val="00C144EB"/>
    <w:rsid w:val="00C15E88"/>
    <w:rsid w:val="00C2017C"/>
    <w:rsid w:val="00C24949"/>
    <w:rsid w:val="00C6726B"/>
    <w:rsid w:val="00C71CD5"/>
    <w:rsid w:val="00C72DE6"/>
    <w:rsid w:val="00C837C7"/>
    <w:rsid w:val="00C86515"/>
    <w:rsid w:val="00C86CD6"/>
    <w:rsid w:val="00C9438D"/>
    <w:rsid w:val="00CA3937"/>
    <w:rsid w:val="00CB2E39"/>
    <w:rsid w:val="00CB3F71"/>
    <w:rsid w:val="00CD39F9"/>
    <w:rsid w:val="00CD60D9"/>
    <w:rsid w:val="00CD6246"/>
    <w:rsid w:val="00CD7152"/>
    <w:rsid w:val="00CD7899"/>
    <w:rsid w:val="00CF3625"/>
    <w:rsid w:val="00D10AD1"/>
    <w:rsid w:val="00D14B8A"/>
    <w:rsid w:val="00D2521E"/>
    <w:rsid w:val="00D31A17"/>
    <w:rsid w:val="00D4448D"/>
    <w:rsid w:val="00D44AAC"/>
    <w:rsid w:val="00D627E7"/>
    <w:rsid w:val="00D64E8A"/>
    <w:rsid w:val="00D71A57"/>
    <w:rsid w:val="00D779FA"/>
    <w:rsid w:val="00D87490"/>
    <w:rsid w:val="00D951C2"/>
    <w:rsid w:val="00D96E00"/>
    <w:rsid w:val="00DB117A"/>
    <w:rsid w:val="00DB1380"/>
    <w:rsid w:val="00DB258B"/>
    <w:rsid w:val="00DC30DB"/>
    <w:rsid w:val="00DC6584"/>
    <w:rsid w:val="00DD10E6"/>
    <w:rsid w:val="00DD16A1"/>
    <w:rsid w:val="00DF1022"/>
    <w:rsid w:val="00E005F2"/>
    <w:rsid w:val="00E01F93"/>
    <w:rsid w:val="00E02594"/>
    <w:rsid w:val="00E10816"/>
    <w:rsid w:val="00E1672C"/>
    <w:rsid w:val="00E328BE"/>
    <w:rsid w:val="00E33A59"/>
    <w:rsid w:val="00E415FB"/>
    <w:rsid w:val="00E57309"/>
    <w:rsid w:val="00E81277"/>
    <w:rsid w:val="00EB0A74"/>
    <w:rsid w:val="00EC758D"/>
    <w:rsid w:val="00ED634C"/>
    <w:rsid w:val="00EF531B"/>
    <w:rsid w:val="00EF7790"/>
    <w:rsid w:val="00F03CB7"/>
    <w:rsid w:val="00F15446"/>
    <w:rsid w:val="00F17CC6"/>
    <w:rsid w:val="00F26B86"/>
    <w:rsid w:val="00F360B3"/>
    <w:rsid w:val="00F40F0F"/>
    <w:rsid w:val="00F62562"/>
    <w:rsid w:val="00F65F3F"/>
    <w:rsid w:val="00F85C59"/>
    <w:rsid w:val="00F91D53"/>
    <w:rsid w:val="00F932E6"/>
    <w:rsid w:val="00F94797"/>
    <w:rsid w:val="00FA013F"/>
    <w:rsid w:val="00FA4641"/>
    <w:rsid w:val="00FA7321"/>
    <w:rsid w:val="00FD6203"/>
    <w:rsid w:val="00FD667A"/>
    <w:rsid w:val="00FE589C"/>
    <w:rsid w:val="00FF1AD0"/>
    <w:rsid w:val="00FF79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C91C"/>
  <w15:chartTrackingRefBased/>
  <w15:docId w15:val="{0FD2FA58-BBE3-9248-AB34-F39FEC53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3F5E"/>
    <w:pPr>
      <w:spacing w:after="200" w:line="276" w:lineRule="auto"/>
    </w:pPr>
    <w:rPr>
      <w:rFonts w:asciiTheme="majorHAnsi" w:eastAsiaTheme="majorEastAsia" w:hAnsiTheme="majorHAnsi" w:cstheme="majorBidi"/>
      <w:sz w:val="22"/>
      <w:szCs w:val="22"/>
      <w:lang w:val="en" w:eastAsia="pt-BR"/>
    </w:rPr>
  </w:style>
  <w:style w:type="paragraph" w:styleId="Heading1">
    <w:name w:val="heading 1"/>
    <w:basedOn w:val="Normal"/>
    <w:next w:val="Normal"/>
    <w:link w:val="Heading1Char"/>
    <w:uiPriority w:val="9"/>
    <w:qFormat/>
    <w:rsid w:val="00B86821"/>
    <w:pPr>
      <w:keepNext/>
      <w:keepLines/>
      <w:spacing w:before="240" w:after="120" w:line="240" w:lineRule="auto"/>
      <w:outlineLvl w:val="0"/>
    </w:pPr>
    <w:rPr>
      <w:color w:val="1B2852" w:themeColor="accent1" w:themeShade="BF"/>
      <w:sz w:val="32"/>
      <w:szCs w:val="32"/>
      <w:lang w:val="en-US" w:eastAsia="en-US"/>
    </w:rPr>
  </w:style>
  <w:style w:type="paragraph" w:styleId="Heading2">
    <w:name w:val="heading 2"/>
    <w:basedOn w:val="Normal"/>
    <w:next w:val="Normal"/>
    <w:link w:val="Heading2Char"/>
    <w:uiPriority w:val="9"/>
    <w:unhideWhenUsed/>
    <w:qFormat/>
    <w:rsid w:val="009E5764"/>
    <w:pPr>
      <w:keepNext/>
      <w:keepLines/>
      <w:spacing w:before="40" w:after="0" w:line="240" w:lineRule="auto"/>
      <w:outlineLvl w:val="1"/>
    </w:pPr>
    <w:rPr>
      <w:color w:val="1B2852"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E7"/>
    <w:pPr>
      <w:framePr w:wrap="around" w:vAnchor="page" w:hAnchor="text" w:x="1" w:y="15656"/>
      <w:tabs>
        <w:tab w:val="center" w:pos="4513"/>
        <w:tab w:val="right" w:pos="9026"/>
      </w:tabs>
      <w:spacing w:after="0" w:line="160" w:lineRule="exact"/>
      <w:suppressOverlap/>
    </w:pPr>
    <w:rPr>
      <w:rFonts w:asciiTheme="minorHAnsi" w:eastAsiaTheme="minorHAnsi" w:hAnsiTheme="minorHAnsi" w:cs="Times New Roman (Body CS)"/>
      <w:color w:val="0C1C2C" w:themeColor="text1"/>
      <w:spacing w:val="2"/>
      <w:sz w:val="12"/>
      <w:szCs w:val="20"/>
      <w:lang w:val="en-US" w:eastAsia="en-US"/>
    </w:rPr>
  </w:style>
  <w:style w:type="character" w:customStyle="1" w:styleId="FooterChar">
    <w:name w:val="Footer Char"/>
    <w:basedOn w:val="DefaultParagraphFont"/>
    <w:link w:val="Footer"/>
    <w:uiPriority w:val="99"/>
    <w:rsid w:val="00D627E7"/>
    <w:rPr>
      <w:color w:val="0C1C2C" w:themeColor="text1"/>
      <w:spacing w:val="2"/>
      <w:sz w:val="12"/>
      <w:szCs w:val="20"/>
    </w:rPr>
  </w:style>
  <w:style w:type="character" w:styleId="PageNumber">
    <w:name w:val="page number"/>
    <w:basedOn w:val="DefaultParagraphFont"/>
    <w:uiPriority w:val="99"/>
    <w:semiHidden/>
    <w:unhideWhenUsed/>
    <w:rsid w:val="00E005F2"/>
  </w:style>
  <w:style w:type="table" w:styleId="TableGrid">
    <w:name w:val="Table Grid"/>
    <w:basedOn w:val="TableNormal"/>
    <w:uiPriority w:val="39"/>
    <w:rsid w:val="00A1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57E4"/>
    <w:rPr>
      <w:sz w:val="22"/>
    </w:rPr>
  </w:style>
  <w:style w:type="paragraph" w:customStyle="1" w:styleId="Address">
    <w:name w:val="Address"/>
    <w:basedOn w:val="Normal"/>
    <w:qFormat/>
    <w:rsid w:val="00B62F2D"/>
    <w:pPr>
      <w:framePr w:wrap="around" w:vAnchor="page" w:hAnchor="margin" w:x="1" w:y="1"/>
      <w:spacing w:after="0" w:line="240" w:lineRule="auto"/>
    </w:pPr>
    <w:rPr>
      <w:rFonts w:asciiTheme="minorHAnsi" w:eastAsiaTheme="minorHAnsi" w:hAnsiTheme="minorHAnsi" w:cs="Times New Roman (Body CS)"/>
      <w:color w:val="0C1C2C" w:themeColor="text1"/>
      <w:szCs w:val="20"/>
      <w:lang w:val="en-US" w:eastAsia="en-US"/>
    </w:rPr>
  </w:style>
  <w:style w:type="paragraph" w:styleId="Header">
    <w:name w:val="header"/>
    <w:basedOn w:val="Normal"/>
    <w:link w:val="HeaderChar"/>
    <w:uiPriority w:val="99"/>
    <w:unhideWhenUsed/>
    <w:qFormat/>
    <w:rsid w:val="00CD6246"/>
    <w:pPr>
      <w:tabs>
        <w:tab w:val="center" w:pos="4680"/>
        <w:tab w:val="right" w:pos="9360"/>
      </w:tabs>
      <w:spacing w:after="0" w:line="240" w:lineRule="auto"/>
    </w:pPr>
    <w:rPr>
      <w:rFonts w:asciiTheme="minorHAnsi" w:eastAsiaTheme="minorHAnsi" w:hAnsiTheme="minorHAnsi" w:cs="Times New Roman (Body CS)"/>
      <w:color w:val="0C1C2C" w:themeColor="text1"/>
      <w:szCs w:val="20"/>
      <w:lang w:val="en-US" w:eastAsia="en-US"/>
    </w:rPr>
  </w:style>
  <w:style w:type="character" w:customStyle="1" w:styleId="HeaderChar">
    <w:name w:val="Header Char"/>
    <w:basedOn w:val="DefaultParagraphFont"/>
    <w:link w:val="Header"/>
    <w:uiPriority w:val="99"/>
    <w:rsid w:val="00CD6246"/>
    <w:rPr>
      <w:color w:val="0C1C2C" w:themeColor="text1"/>
      <w:spacing w:val="4"/>
      <w:sz w:val="22"/>
      <w:szCs w:val="20"/>
    </w:rPr>
  </w:style>
  <w:style w:type="character" w:customStyle="1" w:styleId="Heading1Char">
    <w:name w:val="Heading 1 Char"/>
    <w:basedOn w:val="DefaultParagraphFont"/>
    <w:link w:val="Heading1"/>
    <w:uiPriority w:val="9"/>
    <w:rsid w:val="00B86821"/>
    <w:rPr>
      <w:rFonts w:asciiTheme="majorHAnsi" w:eastAsiaTheme="majorEastAsia" w:hAnsiTheme="majorHAnsi" w:cstheme="majorBidi"/>
      <w:color w:val="1B2852" w:themeColor="accent1" w:themeShade="BF"/>
      <w:spacing w:val="4"/>
      <w:sz w:val="32"/>
      <w:szCs w:val="32"/>
      <w:lang w:val="en-US"/>
    </w:rPr>
  </w:style>
  <w:style w:type="character" w:styleId="Hyperlink">
    <w:name w:val="Hyperlink"/>
    <w:basedOn w:val="DefaultParagraphFont"/>
    <w:uiPriority w:val="99"/>
    <w:unhideWhenUsed/>
    <w:rsid w:val="003F4BFF"/>
    <w:rPr>
      <w:color w:val="0C1C2C" w:themeColor="hyperlink"/>
      <w:u w:val="single"/>
    </w:rPr>
  </w:style>
  <w:style w:type="character" w:styleId="UnresolvedMention">
    <w:name w:val="Unresolved Mention"/>
    <w:basedOn w:val="DefaultParagraphFont"/>
    <w:uiPriority w:val="99"/>
    <w:rsid w:val="003F4BFF"/>
    <w:rPr>
      <w:color w:val="605E5C"/>
      <w:shd w:val="clear" w:color="auto" w:fill="E1DFDD"/>
    </w:rPr>
  </w:style>
  <w:style w:type="paragraph" w:styleId="ListParagraph">
    <w:name w:val="List Paragraph"/>
    <w:basedOn w:val="Normal"/>
    <w:uiPriority w:val="34"/>
    <w:qFormat/>
    <w:rsid w:val="00F17CC6"/>
    <w:pPr>
      <w:numPr>
        <w:numId w:val="14"/>
      </w:numPr>
      <w:spacing w:after="240" w:line="240" w:lineRule="auto"/>
      <w:contextualSpacing/>
    </w:pPr>
    <w:rPr>
      <w:rFonts w:asciiTheme="minorHAnsi" w:eastAsiaTheme="minorHAnsi" w:hAnsiTheme="minorHAnsi" w:cs="Times New Roman (Body CS)"/>
      <w:color w:val="0C1C2C" w:themeColor="text1"/>
      <w:szCs w:val="20"/>
      <w:lang w:val="en-US" w:eastAsia="en-US"/>
    </w:rPr>
  </w:style>
  <w:style w:type="character" w:customStyle="1" w:styleId="Heading2Char">
    <w:name w:val="Heading 2 Char"/>
    <w:basedOn w:val="DefaultParagraphFont"/>
    <w:link w:val="Heading2"/>
    <w:uiPriority w:val="9"/>
    <w:rsid w:val="009E5764"/>
    <w:rPr>
      <w:rFonts w:asciiTheme="majorHAnsi" w:eastAsiaTheme="majorEastAsia" w:hAnsiTheme="majorHAnsi" w:cstheme="majorBidi"/>
      <w:color w:val="1B2852" w:themeColor="accent1" w:themeShade="BF"/>
      <w:spacing w:val="4"/>
      <w:sz w:val="26"/>
      <w:szCs w:val="26"/>
      <w:lang w:val="en-US"/>
    </w:rPr>
  </w:style>
  <w:style w:type="character" w:styleId="FollowedHyperlink">
    <w:name w:val="FollowedHyperlink"/>
    <w:basedOn w:val="DefaultParagraphFont"/>
    <w:uiPriority w:val="99"/>
    <w:semiHidden/>
    <w:unhideWhenUsed/>
    <w:rsid w:val="009E5764"/>
    <w:rPr>
      <w:color w:val="0C1C2C" w:themeColor="followedHyperlink"/>
      <w:u w:val="single"/>
    </w:rPr>
  </w:style>
  <w:style w:type="paragraph" w:customStyle="1" w:styleId="Titulo2">
    <w:name w:val="Titulo 2"/>
    <w:basedOn w:val="Heading1"/>
    <w:qFormat/>
    <w:rsid w:val="000C7F68"/>
    <w:rPr>
      <w:sz w:val="28"/>
      <w:szCs w:val="28"/>
    </w:rPr>
  </w:style>
  <w:style w:type="paragraph" w:customStyle="1" w:styleId="subtitulo">
    <w:name w:val="subtitulo"/>
    <w:basedOn w:val="Heading2"/>
    <w:qFormat/>
    <w:rsid w:val="000C7F6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327296">
      <w:bodyDiv w:val="1"/>
      <w:marLeft w:val="0"/>
      <w:marRight w:val="0"/>
      <w:marTop w:val="0"/>
      <w:marBottom w:val="0"/>
      <w:divBdr>
        <w:top w:val="none" w:sz="0" w:space="0" w:color="auto"/>
        <w:left w:val="none" w:sz="0" w:space="0" w:color="auto"/>
        <w:bottom w:val="none" w:sz="0" w:space="0" w:color="auto"/>
        <w:right w:val="none" w:sz="0" w:space="0" w:color="auto"/>
      </w:divBdr>
    </w:div>
    <w:div w:id="1273321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vanatrbovic/Library/Group%20Containers/UBF8T346G9.Office/User%20Content.localized/Templates.localized/2024-memo.dotx" TargetMode="External"/></Relationships>
</file>

<file path=word/theme/theme1.xml><?xml version="1.0" encoding="utf-8"?>
<a:theme xmlns:a="http://schemas.openxmlformats.org/drawingml/2006/main" name="2022 ISOC">
  <a:themeElements>
    <a:clrScheme name="01-ISOC-Blue">
      <a:dk1>
        <a:srgbClr val="0C1C2C"/>
      </a:dk1>
      <a:lt1>
        <a:srgbClr val="EEF2EC"/>
      </a:lt1>
      <a:dk2>
        <a:srgbClr val="3A82E4"/>
      </a:dk2>
      <a:lt2>
        <a:srgbClr val="DEDAD0"/>
      </a:lt2>
      <a:accent1>
        <a:srgbClr val="24366E"/>
      </a:accent1>
      <a:accent2>
        <a:srgbClr val="3A82E4"/>
      </a:accent2>
      <a:accent3>
        <a:srgbClr val="40B2A4"/>
      </a:accent3>
      <a:accent4>
        <a:srgbClr val="7E245C"/>
      </a:accent4>
      <a:accent5>
        <a:srgbClr val="D25238"/>
      </a:accent5>
      <a:accent6>
        <a:srgbClr val="EECA4A"/>
      </a:accent6>
      <a:hlink>
        <a:srgbClr val="0C1C2C"/>
      </a:hlink>
      <a:folHlink>
        <a:srgbClr val="0C1C2C"/>
      </a:folHlink>
    </a:clrScheme>
    <a:fontScheme name="Office 2">
      <a:majorFont>
        <a:latin typeface="Hind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Hind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2022 ISOC" id="{90A4633E-200F-E44F-9B15-8EC96E8C04C8}" vid="{9A9D5AB9-0D5B-F443-818A-7EAB35D4F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AB6A9C-2929-1844-AA49-F6D391CB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2024-memo.dotx</Template>
  <TotalTime>1</TotalTime>
  <Pages>3</Pages>
  <Words>655</Words>
  <Characters>3369</Characters>
  <Application>Microsoft Office Word</Application>
  <DocSecurity>0</DocSecurity>
  <Lines>62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Template for Your Internet Impact Brief</dc:title>
  <dc:subject/>
  <dc:creator>Internet Society</dc:creator>
  <cp:keywords/>
  <dc:description/>
  <cp:lastModifiedBy>Ivana Trbovic</cp:lastModifiedBy>
  <cp:revision>2</cp:revision>
  <cp:lastPrinted>2019-03-28T14:53:00Z</cp:lastPrinted>
  <dcterms:created xsi:type="dcterms:W3CDTF">2024-12-24T14:06:00Z</dcterms:created>
  <dcterms:modified xsi:type="dcterms:W3CDTF">2024-12-24T14:06:00Z</dcterms:modified>
  <cp:category/>
</cp:coreProperties>
</file>